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9.0 -->
  <w:body>
    <w:p w:rsidR="00B57E86" w:rsidRPr="00A07D51" w:rsidP="00B57E86" w14:paraId="4691C709" w14:textId="7777777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-23495</wp:posOffset>
                </wp:positionV>
                <wp:extent cx="685800" cy="100857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685800" cy="10085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D0" w:rsidRPr="00266E2E" w:rsidP="005C29D0" w14:textId="77777777">
                            <w:pPr>
                              <w:ind w:firstLine="720"/>
                              <w:rPr>
                                <w:b/>
                                <w:color w:val="A6A6A6"/>
                                <w:sz w:val="32"/>
                                <w:szCs w:val="32"/>
                              </w:rPr>
                            </w:pPr>
                            <w:r w:rsidRPr="00266E2E">
                              <w:rPr>
                                <w:b/>
                                <w:color w:val="BFBFBF"/>
                                <w:sz w:val="32"/>
                                <w:szCs w:val="32"/>
                              </w:rPr>
                              <w:t>AdvanStaff HR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style="width:54pt;height:794.15pt;margin-top:-1.85pt;margin-left:0;mso-height-percent:0;mso-height-relative:margin;mso-position-horizontal-relative:page;mso-position-vertical-relative:page;mso-width-percent:0;mso-width-relative:margin;mso-wrap-distance-bottom:0;mso-wrap-distance-left:9pt;mso-wrap-distance-right:9pt;mso-wrap-distance-top:0;position:absolute;v-text-anchor:top;z-index:251658240" fillcolor="#d9d9d9" stroked="f">
                <v:textbox>
                  <w:txbxContent>
                    <w:p w:rsidR="005C29D0" w:rsidRPr="00266E2E" w:rsidP="005C29D0" w14:paraId="282BB919" w14:textId="77777777">
                      <w:pPr>
                        <w:ind w:firstLine="720"/>
                        <w:rPr>
                          <w:b/>
                          <w:color w:val="A6A6A6"/>
                          <w:sz w:val="32"/>
                          <w:szCs w:val="32"/>
                        </w:rPr>
                      </w:pPr>
                      <w:r w:rsidRPr="00266E2E">
                        <w:rPr>
                          <w:b/>
                          <w:color w:val="BFBFBF"/>
                          <w:sz w:val="32"/>
                          <w:szCs w:val="32"/>
                        </w:rPr>
                        <w:t>AdvanStaff HR</w:t>
                      </w:r>
                    </w:p>
                  </w:txbxContent>
                </v:textbox>
              </v:shape>
            </w:pict>
          </mc:Fallback>
        </mc:AlternateContent>
      </w:r>
      <w:r w:rsidRPr="00A07D51" w:rsidR="00B57E86">
        <w:rPr>
          <w:sz w:val="28"/>
          <w:szCs w:val="28"/>
        </w:rPr>
        <w:t>AdvanStaff HR</w:t>
      </w:r>
    </w:p>
    <w:p w:rsidR="00B57E86" w:rsidP="00B57E86" w14:paraId="618D80BB" w14:textId="029F2EF3">
      <w:pPr>
        <w:pStyle w:val="FormTitle"/>
      </w:pPr>
      <w:r>
        <w:t xml:space="preserve">Employee </w:t>
      </w:r>
      <w:r w:rsidR="00640C99">
        <w:t>COVID-19 Vaccine and Testing Mandate</w:t>
      </w:r>
      <w:r w:rsidR="000161CF">
        <w:t xml:space="preserve"> </w:t>
      </w:r>
      <w:r>
        <w:t>Survey</w:t>
      </w:r>
      <w:r w:rsidR="002C7125">
        <w:t xml:space="preserve"> for Large Employers</w:t>
      </w:r>
    </w:p>
    <w:p w:rsidR="00B57E86" w:rsidP="00B57E86" w14:paraId="0C906552" w14:textId="3A7C9A72"/>
    <w:p w:rsidR="00F241F7" w:rsidRPr="00F241F7" w:rsidP="00B57E86" w14:paraId="593DCEBF" w14:textId="651D66F8">
      <w:pPr>
        <w:rPr>
          <w:b/>
          <w:i/>
          <w:color w:val="FF0000"/>
          <w:sz w:val="20"/>
        </w:rPr>
      </w:pPr>
      <w:r w:rsidRPr="00F241F7">
        <w:rPr>
          <w:b/>
          <w:i/>
          <w:color w:val="FF0000"/>
          <w:sz w:val="20"/>
        </w:rPr>
        <w:t>[Note: This survey is intended to be edited and customized by employers to suit their unique needs</w:t>
      </w:r>
      <w:r w:rsidR="00CA54EE">
        <w:rPr>
          <w:b/>
          <w:i/>
          <w:color w:val="FF0000"/>
          <w:sz w:val="20"/>
        </w:rPr>
        <w:t>.</w:t>
      </w:r>
      <w:r w:rsidRPr="00F241F7">
        <w:rPr>
          <w:b/>
          <w:i/>
          <w:color w:val="FF0000"/>
          <w:sz w:val="20"/>
        </w:rPr>
        <w:t>]</w:t>
      </w:r>
    </w:p>
    <w:p w:rsidR="00640C99" w:rsidP="00B57E86" w14:paraId="468AB697" w14:textId="0F2CC82F">
      <w:r>
        <w:t>The</w:t>
      </w:r>
      <w:r w:rsidRPr="00640C99">
        <w:t xml:space="preserve"> Biden </w:t>
      </w:r>
      <w:r w:rsidR="006A6614">
        <w:t xml:space="preserve">administration </w:t>
      </w:r>
      <w:r w:rsidRPr="00640C99">
        <w:t xml:space="preserve">recently announced plans </w:t>
      </w:r>
      <w:r w:rsidR="006A6614">
        <w:t xml:space="preserve">to require </w:t>
      </w:r>
      <w:r w:rsidRPr="00640C99">
        <w:t xml:space="preserve">employers </w:t>
      </w:r>
      <w:r w:rsidR="00C77C26">
        <w:t xml:space="preserve">with more than 100 employees </w:t>
      </w:r>
      <w:r w:rsidRPr="00640C99">
        <w:t>to mandate COVID-19 vaccines or weekly testing for unvaccinated employees</w:t>
      </w:r>
      <w:r>
        <w:t>. As</w:t>
      </w:r>
      <w:r w:rsidR="00C77C26">
        <w:t xml:space="preserve"> the Occupational Safety and Health Administration</w:t>
      </w:r>
      <w:r w:rsidR="00CC2966">
        <w:t xml:space="preserve"> (OSHA)</w:t>
      </w:r>
      <w:r>
        <w:t xml:space="preserve"> </w:t>
      </w:r>
      <w:r w:rsidR="00C77C26">
        <w:t>is ex</w:t>
      </w:r>
      <w:r w:rsidRPr="00640C99">
        <w:t xml:space="preserve">pected to issue </w:t>
      </w:r>
      <w:r w:rsidR="00CC2966">
        <w:t>further guidance</w:t>
      </w:r>
      <w:r w:rsidRPr="00640C99">
        <w:t xml:space="preserve"> for organizations </w:t>
      </w:r>
      <w:r w:rsidR="00CC2966">
        <w:t>in the coming week</w:t>
      </w:r>
      <w:r>
        <w:t xml:space="preserve">, </w:t>
      </w:r>
      <w:r w:rsidR="00F12DFD">
        <w:t>AdvanStaff HR</w:t>
      </w:r>
      <w:r w:rsidR="00F12DFD">
        <w:t xml:space="preserve"> is </w:t>
      </w:r>
      <w:r>
        <w:t>monitoring any developments</w:t>
      </w:r>
      <w:r w:rsidR="0096781B">
        <w:t xml:space="preserve"> or policy changes</w:t>
      </w:r>
      <w:r>
        <w:t>.</w:t>
      </w:r>
      <w:r w:rsidR="00CC2966">
        <w:t xml:space="preserve"> The exact timeline is unclear, but </w:t>
      </w:r>
      <w:r w:rsidR="00CC2966">
        <w:t>AdvanStaff HR</w:t>
      </w:r>
      <w:r w:rsidR="00CC2966">
        <w:t xml:space="preserve"> has begun preparing to comply with the upcoming OSHA rule.</w:t>
      </w:r>
    </w:p>
    <w:p w:rsidR="00B57E86" w:rsidP="00B57E86" w14:paraId="51831E20" w14:textId="27C13FC8">
      <w:r>
        <w:t>As part of our preparation</w:t>
      </w:r>
      <w:r w:rsidR="00640C99">
        <w:t>, w</w:t>
      </w:r>
      <w:r w:rsidR="000161CF">
        <w:t xml:space="preserve">e’ve developed this survey to get your feedback on </w:t>
      </w:r>
      <w:r>
        <w:t>the vaccine</w:t>
      </w:r>
      <w:r w:rsidR="00602ACC">
        <w:t xml:space="preserve">. </w:t>
      </w:r>
      <w:r w:rsidR="00640C99">
        <w:t xml:space="preserve">Please take a few moments to complete this </w:t>
      </w:r>
      <w:r>
        <w:t xml:space="preserve">anonymous </w:t>
      </w:r>
      <w:r w:rsidR="00640C99">
        <w:t xml:space="preserve">survey and </w:t>
      </w:r>
      <w:r w:rsidRPr="00A07D51">
        <w:t xml:space="preserve">return </w:t>
      </w:r>
      <w:r w:rsidR="00640C99">
        <w:t>it</w:t>
      </w:r>
      <w:r w:rsidRPr="00A07D51">
        <w:t xml:space="preserve"> to</w:t>
      </w:r>
      <w:r w:rsidR="000161CF">
        <w:t xml:space="preserve"> </w:t>
      </w:r>
      <w:r w:rsidRPr="000161CF" w:rsidR="000161CF">
        <w:rPr>
          <w:color w:val="FF0000"/>
        </w:rPr>
        <w:t>[insert contact name]</w:t>
      </w:r>
      <w:r w:rsidR="000161CF">
        <w:t>.</w:t>
      </w:r>
      <w:r w:rsidRPr="00A07D51">
        <w:t xml:space="preserve"> </w:t>
      </w:r>
    </w:p>
    <w:p w:rsidR="000161CF" w:rsidP="00B57E86" w14:paraId="6E4B48F6" w14:textId="77777777">
      <w:pPr>
        <w:sectPr>
          <w:foot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7E86" w:rsidRPr="00F241F7" w:rsidP="00B57E86" w14:paraId="4176BF5D" w14:textId="25ABFB37">
      <w:pPr>
        <w:pBdr>
          <w:bottom w:val="single" w:sz="12" w:space="1" w:color="auto"/>
        </w:pBdr>
        <w:rPr>
          <w:b/>
        </w:rPr>
      </w:pPr>
      <w:r w:rsidRPr="00F241F7">
        <w:rPr>
          <w:b/>
        </w:rPr>
        <w:t>Thank you</w:t>
      </w:r>
      <w:r w:rsidRPr="00F241F7" w:rsidR="003508CB">
        <w:rPr>
          <w:b/>
        </w:rPr>
        <w:t>!</w:t>
      </w:r>
    </w:p>
    <w:p w:rsidR="000161CF" w:rsidRPr="00A07D51" w:rsidP="00B57E86" w14:paraId="51D13489" w14:textId="77777777">
      <w:pPr>
        <w:pBdr>
          <w:bottom w:val="single" w:sz="12" w:space="1" w:color="auto"/>
        </w:pBdr>
      </w:pPr>
    </w:p>
    <w:p w:rsidR="002B0FB0" w:rsidP="00C85362" w14:paraId="6A4D20AF" w14:textId="3137D68A">
      <w:pPr>
        <w:spacing w:before="80" w:after="192" w:afterLines="80"/>
      </w:pPr>
    </w:p>
    <w:p w:rsidR="00CC2966" w:rsidRPr="00A07D51" w:rsidP="00CC2966" w14:paraId="5664617F" w14:textId="4646AB13">
      <w:pPr>
        <w:numPr>
          <w:ilvl w:val="0"/>
          <w:numId w:val="1"/>
        </w:numPr>
        <w:tabs>
          <w:tab w:val="num" w:pos="360"/>
        </w:tabs>
        <w:spacing w:before="80" w:after="192" w:afterLines="80"/>
        <w:ind w:left="360"/>
      </w:pPr>
      <w:r w:rsidRPr="002B0FB0">
        <w:t>What are your top concerns</w:t>
      </w:r>
      <w:r>
        <w:t>, if any,</w:t>
      </w:r>
      <w:r w:rsidRPr="002B0FB0">
        <w:t xml:space="preserve"> about </w:t>
      </w:r>
      <w:r>
        <w:t>COVID-19</w:t>
      </w:r>
      <w:r w:rsidRPr="002B0FB0">
        <w:t xml:space="preserve"> vaccine</w:t>
      </w:r>
      <w:r>
        <w:t>s</w:t>
      </w:r>
      <w:r w:rsidRPr="002B0FB0">
        <w:t>?</w:t>
      </w:r>
      <w:r>
        <w:t xml:space="preserve"> Select all that apply.</w:t>
      </w:r>
    </w:p>
    <w:p w:rsidR="00602ACC" w:rsidP="00CC2966" w14:paraId="7E35563E" w14:textId="36D4B458">
      <w:pPr>
        <w:spacing w:before="80" w:after="192" w:afterLines="80"/>
      </w:pPr>
      <w:r>
        <w:t xml:space="preserve">   </w:t>
      </w:r>
      <w:r>
        <w:t xml:space="preserve">         </w:t>
      </w:r>
      <w:sdt>
        <w:sdtPr>
          <w:rPr>
            <w:rFonts w:ascii="MS Gothic" w:eastAsia="MS Gothic" w:hAnsi="MS Gothic"/>
          </w:rPr>
          <w:id w:val="-1099643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5362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</w:t>
      </w:r>
      <w:r w:rsidR="00367759">
        <w:t>I don’t have any concerns.</w:t>
      </w:r>
    </w:p>
    <w:p w:rsidR="00CC2966" w:rsidP="00CC2966" w14:paraId="63FD2964" w14:textId="2D24A115">
      <w:pPr>
        <w:spacing w:before="80" w:after="192" w:afterLines="80"/>
      </w:pPr>
      <w:r>
        <w:t xml:space="preserve">       </w:t>
      </w:r>
      <w:r w:rsidR="00602ACC">
        <w:t xml:space="preserve">   </w:t>
      </w:r>
      <w:r>
        <w:t xml:space="preserve">  </w:t>
      </w:r>
      <w:sdt>
        <w:sdtPr>
          <w:id w:val="-1533336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I</w:t>
      </w:r>
      <w:r w:rsidRPr="00CC2966">
        <w:t xml:space="preserve"> don’t trust </w:t>
      </w:r>
      <w:r>
        <w:t>the vaccine.</w:t>
      </w:r>
    </w:p>
    <w:p w:rsidR="008454F1" w:rsidRPr="00A07D51" w:rsidP="007A601B" w14:paraId="71447233" w14:textId="4FB12BD5">
      <w:pPr>
        <w:spacing w:before="80" w:after="192" w:afterLines="80"/>
        <w:ind w:left="720"/>
      </w:pPr>
      <w:sdt>
        <w:sdtPr>
          <w:id w:val="579953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I don’t feel educated about the vaccine. </w:t>
      </w:r>
    </w:p>
    <w:p w:rsidR="00CC2966" w:rsidP="00CC2966" w14:paraId="0229BC85" w14:textId="3557A18E">
      <w:pPr>
        <w:spacing w:before="80" w:after="192" w:afterLines="80"/>
      </w:pPr>
      <w:r>
        <w:t xml:space="preserve">            </w:t>
      </w:r>
      <w:sdt>
        <w:sdtPr>
          <w:id w:val="962007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I don’t want to get the vaccine.</w:t>
      </w:r>
    </w:p>
    <w:p w:rsidR="00046FAE" w:rsidRPr="00A07D51" w:rsidP="00CC2966" w14:paraId="7DDD8BFD" w14:textId="148BFBC8">
      <w:pPr>
        <w:spacing w:before="80" w:after="192" w:afterLines="80"/>
      </w:pPr>
      <w:r>
        <w:t xml:space="preserve">            </w:t>
      </w:r>
      <w:sdt>
        <w:sdtPr>
          <w:id w:val="-410004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I’m concerned about </w:t>
      </w:r>
      <w:r w:rsidR="006A6614">
        <w:t xml:space="preserve">the </w:t>
      </w:r>
      <w:r>
        <w:t xml:space="preserve">vaccine’s </w:t>
      </w:r>
      <w:r w:rsidR="008454F1">
        <w:t xml:space="preserve">ability to protect against </w:t>
      </w:r>
      <w:r w:rsidR="00CA54EE">
        <w:t xml:space="preserve">severe </w:t>
      </w:r>
      <w:r w:rsidR="008454F1">
        <w:t xml:space="preserve">cases of COVID-19.  </w:t>
      </w:r>
    </w:p>
    <w:p w:rsidR="00CC2966" w:rsidRPr="00A07D51" w:rsidP="00CC2966" w14:paraId="1631EFF8" w14:textId="6038E2E0">
      <w:pPr>
        <w:spacing w:before="80" w:after="192" w:afterLines="80"/>
      </w:pPr>
      <w:r>
        <w:t xml:space="preserve">            </w:t>
      </w:r>
      <w:sdt>
        <w:sdtPr>
          <w:id w:val="1601757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I’m concerned about vaccine side effects.</w:t>
      </w:r>
    </w:p>
    <w:p w:rsidR="007A601B" w:rsidRPr="00A07D51" w:rsidP="007A601B" w14:paraId="6CE1F784" w14:textId="273681B2">
      <w:pPr>
        <w:spacing w:before="80" w:after="192" w:afterLines="80"/>
      </w:pPr>
      <w:r>
        <w:t xml:space="preserve">            </w:t>
      </w:r>
      <w:sdt>
        <w:sdtPr>
          <w:id w:val="77344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I have medical concerns about the vaccine.</w:t>
      </w:r>
    </w:p>
    <w:p w:rsidR="00CC2966" w:rsidP="00CC2966" w14:paraId="14CFB2AC" w14:textId="750F0122">
      <w:pPr>
        <w:spacing w:before="80" w:after="192" w:afterLines="80"/>
      </w:pPr>
      <w:r>
        <w:t xml:space="preserve">            </w:t>
      </w:r>
      <w:sdt>
        <w:sdtPr>
          <w:id w:val="-660849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I have religious concerns about the vaccine.</w:t>
      </w:r>
    </w:p>
    <w:p w:rsidR="00CC2966" w:rsidRPr="00A07D51" w:rsidP="00CC2966" w14:paraId="65990DDD" w14:textId="277BFB8B">
      <w:pPr>
        <w:spacing w:before="80" w:after="192" w:afterLines="80"/>
      </w:pPr>
      <w:r>
        <w:t xml:space="preserve">            </w:t>
      </w:r>
      <w:sdt>
        <w:sdtPr>
          <w:id w:val="1030227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Other</w:t>
      </w:r>
      <w:r w:rsidR="00A6791A">
        <w:t xml:space="preserve"> (please explain below)</w:t>
      </w:r>
      <w:r w:rsidR="006A6614">
        <w:t>.</w:t>
      </w:r>
    </w:p>
    <w:tbl>
      <w:tblPr>
        <w:tblStyle w:val="TableGrid"/>
        <w:tblpPr w:leftFromText="180" w:rightFromText="180" w:vertAnchor="text" w:horzAnchor="margin" w:tblpXSpec="center" w:tblpY="219"/>
        <w:tblW w:w="0" w:type="auto"/>
        <w:tblLook w:val="04A0"/>
      </w:tblPr>
      <w:tblGrid>
        <w:gridCol w:w="8640"/>
      </w:tblGrid>
      <w:tr w14:paraId="32A20C8E" w14:textId="77777777" w:rsidTr="00FA26C2">
        <w:tblPrEx>
          <w:tblW w:w="0" w:type="auto"/>
          <w:tblLook w:val="04A0"/>
        </w:tblPrEx>
        <w:trPr>
          <w:trHeight w:val="1080"/>
        </w:trPr>
        <w:tc>
          <w:tcPr>
            <w:tcW w:w="8640" w:type="dxa"/>
          </w:tcPr>
          <w:p w:rsidR="00046FAE" w:rsidP="00046FAE" w14:paraId="51E3FE5D" w14:textId="77777777">
            <w:pPr>
              <w:spacing w:before="80" w:after="192" w:afterLines="80"/>
            </w:pPr>
          </w:p>
        </w:tc>
      </w:tr>
    </w:tbl>
    <w:p w:rsidR="00CC2966" w:rsidP="00CC2966" w14:paraId="30AE5299" w14:textId="77777777">
      <w:pPr>
        <w:spacing w:before="80" w:after="192" w:afterLines="80"/>
      </w:pPr>
    </w:p>
    <w:p w:rsidR="006F2896" w:rsidRPr="00A07D51" w:rsidP="00F25167" w14:paraId="4154BFD0" w14:textId="2C4DE537">
      <w:pPr>
        <w:numPr>
          <w:ilvl w:val="0"/>
          <w:numId w:val="1"/>
        </w:numPr>
        <w:tabs>
          <w:tab w:val="num" w:pos="360"/>
        </w:tabs>
        <w:spacing w:before="80" w:after="192" w:afterLines="80"/>
        <w:ind w:left="360"/>
      </w:pPr>
      <w:r w:rsidRPr="002B0FB0">
        <w:t>What are your top concerns</w:t>
      </w:r>
      <w:r>
        <w:t>, if any,</w:t>
      </w:r>
      <w:r w:rsidRPr="002B0FB0">
        <w:t xml:space="preserve"> about a vaccine mandate?</w:t>
      </w:r>
      <w:r>
        <w:t xml:space="preserve"> Select all that apply.</w:t>
      </w:r>
    </w:p>
    <w:p w:rsidR="007A601B" w:rsidRPr="00A07D51" w:rsidP="007A601B" w14:paraId="71E0D09A" w14:textId="6885BCA1">
      <w:pPr>
        <w:spacing w:before="80" w:after="192" w:afterLines="80"/>
      </w:pPr>
      <w:r>
        <w:t xml:space="preserve">            </w:t>
      </w:r>
      <w:sdt>
        <w:sdtPr>
          <w:rPr>
            <w:rFonts w:ascii="MS Gothic" w:eastAsia="MS Gothic" w:hAnsi="MS Gothic"/>
          </w:rPr>
          <w:id w:val="204856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5362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N</w:t>
      </w:r>
      <w:r w:rsidR="00367759">
        <w:t>one</w:t>
      </w:r>
    </w:p>
    <w:p w:rsidR="00046FAE" w:rsidRPr="00A07D51" w:rsidP="00046FAE" w14:paraId="11D7F489" w14:textId="65756DCA">
      <w:pPr>
        <w:spacing w:before="80" w:after="192" w:afterLines="80"/>
      </w:pPr>
      <w:r>
        <w:t xml:space="preserve">            </w:t>
      </w:r>
      <w:sdt>
        <w:sdtPr>
          <w:rPr>
            <w:rFonts w:ascii="MS Gothic" w:eastAsia="MS Gothic" w:hAnsi="MS Gothic"/>
          </w:rPr>
          <w:id w:val="59913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6FAE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General </w:t>
      </w:r>
      <w:r w:rsidR="007A601B">
        <w:t xml:space="preserve">COVID-19 </w:t>
      </w:r>
      <w:r>
        <w:t>vaccine concerns</w:t>
      </w:r>
    </w:p>
    <w:p w:rsidR="006F2896" w:rsidRPr="00A07D51" w:rsidP="00F25167" w14:paraId="6B4F585D" w14:textId="10F1A60F">
      <w:pPr>
        <w:spacing w:before="80" w:after="192" w:afterLines="80"/>
      </w:pPr>
      <w:r>
        <w:t xml:space="preserve">            </w:t>
      </w:r>
      <w:sdt>
        <w:sdtPr>
          <w:id w:val="-1154221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3EB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</w:t>
      </w:r>
      <w:r w:rsidR="00046FAE">
        <w:t>Employee freedom</w:t>
      </w:r>
    </w:p>
    <w:p w:rsidR="00046FAE" w:rsidRPr="00A07D51" w:rsidP="00046FAE" w14:paraId="6C461060" w14:textId="77777777">
      <w:pPr>
        <w:spacing w:before="80" w:after="192" w:afterLines="80"/>
      </w:pPr>
      <w:r>
        <w:t xml:space="preserve">            </w:t>
      </w:r>
      <w:sdt>
        <w:sdtPr>
          <w:id w:val="1619023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Employee morale</w:t>
      </w:r>
    </w:p>
    <w:p w:rsidR="006F2896" w:rsidRPr="00A07D51" w:rsidP="00F25167" w14:paraId="703E0C24" w14:textId="3DA7E282">
      <w:pPr>
        <w:spacing w:before="80" w:after="192" w:afterLines="80"/>
      </w:pPr>
      <w:r>
        <w:t xml:space="preserve">            </w:t>
      </w:r>
      <w:sdt>
        <w:sdtPr>
          <w:id w:val="-147519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3EB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</w:t>
      </w:r>
      <w:r w:rsidR="009D566C">
        <w:t>Personal accommodations</w:t>
      </w:r>
      <w:r w:rsidR="00046FAE">
        <w:t xml:space="preserve"> or exemptions</w:t>
      </w:r>
    </w:p>
    <w:p w:rsidR="006F2896" w:rsidP="00F25167" w14:paraId="1764B239" w14:textId="004261D1">
      <w:pPr>
        <w:spacing w:before="80" w:after="192" w:afterLines="80"/>
      </w:pPr>
      <w:r>
        <w:t xml:space="preserve">            </w:t>
      </w:r>
      <w:sdt>
        <w:sdtPr>
          <w:id w:val="720553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3EB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</w:t>
      </w:r>
      <w:r w:rsidR="002B0FB0">
        <w:t>Workplace culture</w:t>
      </w:r>
    </w:p>
    <w:p w:rsidR="00046FAE" w:rsidRPr="00A07D51" w:rsidP="00F25167" w14:paraId="0DAF4CF8" w14:textId="500D9918">
      <w:pPr>
        <w:spacing w:before="80" w:after="192" w:afterLines="80"/>
      </w:pPr>
      <w:r>
        <w:t xml:space="preserve">            </w:t>
      </w:r>
      <w:sdt>
        <w:sdtPr>
          <w:id w:val="844138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Other</w:t>
      </w:r>
      <w:r w:rsidR="00A6791A">
        <w:t xml:space="preserve"> (please explain below)</w:t>
      </w:r>
    </w:p>
    <w:tbl>
      <w:tblPr>
        <w:tblStyle w:val="TableGrid"/>
        <w:tblpPr w:leftFromText="180" w:rightFromText="180" w:vertAnchor="text" w:horzAnchor="margin" w:tblpXSpec="center" w:tblpY="219"/>
        <w:tblW w:w="0" w:type="auto"/>
        <w:tblLook w:val="04A0"/>
      </w:tblPr>
      <w:tblGrid>
        <w:gridCol w:w="8640"/>
      </w:tblGrid>
      <w:tr w14:paraId="3225C88A" w14:textId="77777777" w:rsidTr="00FA26C2">
        <w:tblPrEx>
          <w:tblW w:w="0" w:type="auto"/>
          <w:tblLook w:val="04A0"/>
        </w:tblPrEx>
        <w:trPr>
          <w:trHeight w:val="1080"/>
        </w:trPr>
        <w:tc>
          <w:tcPr>
            <w:tcW w:w="8640" w:type="dxa"/>
          </w:tcPr>
          <w:p w:rsidR="00046FAE" w:rsidP="00046FAE" w14:paraId="673D34F7" w14:textId="77777777">
            <w:pPr>
              <w:spacing w:before="80" w:after="192" w:afterLines="80"/>
            </w:pPr>
          </w:p>
        </w:tc>
      </w:tr>
    </w:tbl>
    <w:p w:rsidR="00046FAE" w:rsidP="00046FAE" w14:paraId="5BB4FBFB" w14:textId="77777777">
      <w:pPr>
        <w:spacing w:before="80" w:after="192" w:afterLines="80"/>
      </w:pPr>
    </w:p>
    <w:p w:rsidR="00695D2E" w:rsidP="00F25167" w14:paraId="712A5919" w14:textId="69E82D92">
      <w:pPr>
        <w:numPr>
          <w:ilvl w:val="0"/>
          <w:numId w:val="1"/>
        </w:numPr>
        <w:tabs>
          <w:tab w:val="num" w:pos="360"/>
        </w:tabs>
        <w:spacing w:before="80" w:after="192" w:afterLines="80"/>
        <w:ind w:left="360"/>
      </w:pPr>
      <w:r>
        <w:t xml:space="preserve">Please explain your </w:t>
      </w:r>
      <w:r w:rsidR="00207A05">
        <w:t>answer(s) to the above question</w:t>
      </w:r>
      <w:r>
        <w:t>.</w:t>
      </w:r>
      <w:r w:rsidR="00207A05">
        <w:t xml:space="preserve"> Please be as specific as possible.</w:t>
      </w:r>
    </w:p>
    <w:p w:rsidR="005C4499" w:rsidP="00F25167" w14:paraId="26A8AC3F" w14:textId="3D554581">
      <w:pPr>
        <w:spacing w:before="80" w:after="192" w:afterLines="80"/>
        <w:ind w:firstLine="360"/>
      </w:pPr>
      <w:r>
        <w:rPr>
          <w:noProof/>
        </w:rPr>
        <mc:AlternateContent>
          <mc:Choice Requires="wps">
            <w:drawing>
              <wp:inline distT="0" distB="0" distL="0" distR="0">
                <wp:extent cx="5516880" cy="1065475"/>
                <wp:effectExtent l="0" t="0" r="26670" b="20955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106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499" w:rsidP="005C4499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inline>
            </w:drawing>
          </mc:Choice>
          <mc:Fallback>
            <w:pict>
              <v:shape id="Text Box 2" o:spid="_x0000_i1026" type="#_x0000_t202" style="width:434.4pt;height:83.9pt;mso-left-percent:-10001;mso-position-horizontal-relative:char;mso-position-vertical-relative:line;mso-top-percent:-10001;mso-wrap-style:square;v-text-anchor:top;visibility:visible">
                <v:textbox>
                  <w:txbxContent>
                    <w:p w:rsidR="005C4499" w:rsidP="005C4499" w14:paraId="29F33405" w14:textId="77777777"/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5C4499" w:rsidP="00F25167" w14:paraId="72CEAB99" w14:textId="77777777">
      <w:pPr>
        <w:spacing w:before="80" w:after="192" w:afterLines="80"/>
        <w:ind w:left="360"/>
      </w:pPr>
    </w:p>
    <w:p w:rsidR="00881FE0" w:rsidP="007E5970" w14:paraId="427AC15F" w14:textId="113DA9B8">
      <w:pPr>
        <w:numPr>
          <w:ilvl w:val="0"/>
          <w:numId w:val="1"/>
        </w:numPr>
        <w:tabs>
          <w:tab w:val="num" w:pos="360"/>
        </w:tabs>
        <w:spacing w:before="80" w:after="192" w:afterLines="80"/>
        <w:ind w:left="360"/>
      </w:pPr>
      <w:r>
        <w:t>If unvaccinated, d</w:t>
      </w:r>
      <w:r>
        <w:t>o you intend to comply with a vaccine mandate?</w:t>
      </w:r>
    </w:p>
    <w:p w:rsidR="00367759" w:rsidP="00367759" w14:paraId="31683375" w14:textId="46951AE8">
      <w:pPr>
        <w:spacing w:before="80" w:after="192" w:afterLines="80"/>
      </w:pPr>
      <w:r>
        <w:t xml:space="preserve">            </w:t>
      </w:r>
      <w:sdt>
        <w:sdtPr>
          <w:rPr>
            <w:rFonts w:ascii="MS Gothic" w:eastAsia="MS Gothic" w:hAnsi="MS Gothic"/>
          </w:rPr>
          <w:id w:val="840281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7759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N/A</w:t>
      </w:r>
    </w:p>
    <w:p w:rsidR="00881FE0" w:rsidP="00F25167" w14:paraId="37AA5D10" w14:textId="04DA36F3">
      <w:pPr>
        <w:spacing w:before="80" w:after="192" w:afterLines="80"/>
      </w:pPr>
      <w:r>
        <w:t xml:space="preserve">            </w:t>
      </w:r>
      <w:sdt>
        <w:sdtPr>
          <w:rPr>
            <w:rFonts w:ascii="MS Gothic" w:eastAsia="MS Gothic" w:hAnsi="MS Gothic"/>
          </w:rPr>
          <w:id w:val="-1721514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1FE0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Yes</w:t>
      </w:r>
    </w:p>
    <w:p w:rsidR="00881FE0" w:rsidP="00F25167" w14:paraId="1DC0FE2A" w14:textId="762209D4">
      <w:pPr>
        <w:spacing w:before="80" w:after="192" w:afterLines="80"/>
      </w:pPr>
      <w:r>
        <w:t xml:space="preserve">            </w:t>
      </w:r>
      <w:sdt>
        <w:sdtPr>
          <w:rPr>
            <w:rFonts w:ascii="MS Gothic" w:eastAsia="MS Gothic" w:hAnsi="MS Gothic"/>
          </w:rPr>
          <w:id w:val="2036454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1FE0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No</w:t>
      </w:r>
    </w:p>
    <w:p w:rsidR="00927D38" w:rsidRPr="00A07D51" w:rsidP="00F25167" w14:paraId="12E007E6" w14:textId="02DF1A0F">
      <w:pPr>
        <w:spacing w:before="80" w:after="192" w:afterLines="80"/>
      </w:pPr>
      <w:r>
        <w:t xml:space="preserve">            </w:t>
      </w:r>
      <w:sdt>
        <w:sdtPr>
          <w:rPr>
            <w:rFonts w:ascii="MS Gothic" w:eastAsia="MS Gothic" w:hAnsi="MS Gothic"/>
          </w:rPr>
          <w:id w:val="1865931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1FE0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Prefer not to answer</w:t>
      </w:r>
    </w:p>
    <w:p w:rsidR="00881FE0" w:rsidP="00F25167" w14:paraId="12D33C03" w14:textId="77777777">
      <w:pPr>
        <w:spacing w:before="80" w:after="192" w:afterLines="80"/>
      </w:pPr>
    </w:p>
    <w:p w:rsidR="00881FE0" w:rsidP="00F25167" w14:paraId="61B48415" w14:textId="3782EEA6">
      <w:pPr>
        <w:numPr>
          <w:ilvl w:val="0"/>
          <w:numId w:val="1"/>
        </w:numPr>
        <w:tabs>
          <w:tab w:val="num" w:pos="360"/>
        </w:tabs>
        <w:spacing w:before="80" w:after="192" w:afterLines="80"/>
        <w:ind w:left="360"/>
      </w:pPr>
      <w:r>
        <w:t>If unvaccinated, d</w:t>
      </w:r>
      <w:r>
        <w:t>o you intend to comply with a weekly testing mandate?</w:t>
      </w:r>
    </w:p>
    <w:p w:rsidR="00367759" w:rsidP="00367759" w14:paraId="7A62E8A5" w14:textId="77777777">
      <w:pPr>
        <w:spacing w:before="80" w:after="192" w:afterLines="80"/>
      </w:pPr>
      <w:r>
        <w:t xml:space="preserve">            </w:t>
      </w:r>
      <w:sdt>
        <w:sdtPr>
          <w:rPr>
            <w:rFonts w:ascii="MS Gothic" w:eastAsia="MS Gothic" w:hAnsi="MS Gothic"/>
          </w:rPr>
          <w:id w:val="-488550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7759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N/A</w:t>
      </w:r>
    </w:p>
    <w:p w:rsidR="00881FE0" w:rsidP="00F25167" w14:paraId="17EEB842" w14:textId="77777777">
      <w:pPr>
        <w:spacing w:before="80" w:after="192" w:afterLines="80"/>
      </w:pPr>
      <w:r>
        <w:t xml:space="preserve">            </w:t>
      </w:r>
      <w:sdt>
        <w:sdtPr>
          <w:rPr>
            <w:rFonts w:ascii="MS Gothic" w:eastAsia="MS Gothic" w:hAnsi="MS Gothic"/>
          </w:rPr>
          <w:id w:val="1868182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1FE0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Yes</w:t>
      </w:r>
    </w:p>
    <w:p w:rsidR="00881FE0" w:rsidP="00F25167" w14:paraId="3C1F89C1" w14:textId="43F7509F">
      <w:pPr>
        <w:spacing w:before="80" w:after="192" w:afterLines="80"/>
      </w:pPr>
      <w:r>
        <w:t xml:space="preserve">            </w:t>
      </w:r>
      <w:sdt>
        <w:sdtPr>
          <w:rPr>
            <w:rFonts w:ascii="MS Gothic" w:eastAsia="MS Gothic" w:hAnsi="MS Gothic"/>
          </w:rPr>
          <w:id w:val="-100728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1FE0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No</w:t>
      </w:r>
    </w:p>
    <w:p w:rsidR="00927D38" w:rsidRPr="00A07D51" w:rsidP="00F25167" w14:paraId="01DCACD3" w14:textId="114DE74F">
      <w:pPr>
        <w:spacing w:before="80" w:after="192" w:afterLines="80"/>
      </w:pPr>
      <w:r>
        <w:t xml:space="preserve">            </w:t>
      </w:r>
      <w:sdt>
        <w:sdtPr>
          <w:rPr>
            <w:rFonts w:ascii="MS Gothic" w:eastAsia="MS Gothic" w:hAnsi="MS Gothic"/>
          </w:rPr>
          <w:id w:val="331187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1FE0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Prefer not to answer</w:t>
      </w:r>
    </w:p>
    <w:p w:rsidR="00881FE0" w:rsidP="00F25167" w14:paraId="5C3D5332" w14:textId="77777777">
      <w:pPr>
        <w:spacing w:before="80" w:after="192" w:afterLines="80"/>
      </w:pPr>
    </w:p>
    <w:p w:rsidR="00881FE0" w:rsidP="00F25167" w14:paraId="653BF62A" w14:textId="7EBC2C1F">
      <w:pPr>
        <w:numPr>
          <w:ilvl w:val="0"/>
          <w:numId w:val="1"/>
        </w:numPr>
        <w:tabs>
          <w:tab w:val="num" w:pos="360"/>
        </w:tabs>
        <w:spacing w:before="80" w:after="192" w:afterLines="80"/>
        <w:ind w:left="360"/>
      </w:pPr>
      <w:r>
        <w:t>If unvaccinated, d</w:t>
      </w:r>
      <w:r>
        <w:t xml:space="preserve">o you </w:t>
      </w:r>
      <w:r w:rsidR="00C85362">
        <w:t>have a medical reason for not receiving the vaccine?</w:t>
      </w:r>
      <w:r>
        <w:t xml:space="preserve"> </w:t>
      </w:r>
    </w:p>
    <w:p w:rsidR="00367759" w:rsidP="00367759" w14:paraId="73FAAC9A" w14:textId="005FFCE6">
      <w:pPr>
        <w:spacing w:before="80" w:after="192" w:afterLines="80"/>
      </w:pPr>
      <w:r>
        <w:t xml:space="preserve">            </w:t>
      </w:r>
      <w:sdt>
        <w:sdtPr>
          <w:rPr>
            <w:rFonts w:ascii="MS Gothic" w:eastAsia="MS Gothic" w:hAnsi="MS Gothic"/>
          </w:rPr>
          <w:id w:val="-1355802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7759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N/A</w:t>
      </w:r>
    </w:p>
    <w:p w:rsidR="00881FE0" w:rsidP="00F25167" w14:paraId="522D1229" w14:textId="77777777">
      <w:pPr>
        <w:spacing w:before="80" w:after="192" w:afterLines="80"/>
      </w:pPr>
      <w:r>
        <w:t xml:space="preserve">            </w:t>
      </w:r>
      <w:sdt>
        <w:sdtPr>
          <w:rPr>
            <w:rFonts w:ascii="MS Gothic" w:eastAsia="MS Gothic" w:hAnsi="MS Gothic"/>
          </w:rPr>
          <w:id w:val="16058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1FE0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Yes</w:t>
      </w:r>
    </w:p>
    <w:p w:rsidR="00881FE0" w:rsidP="00F25167" w14:paraId="261E9061" w14:textId="74AF6B0F">
      <w:pPr>
        <w:spacing w:before="80" w:after="192" w:afterLines="80"/>
      </w:pPr>
      <w:r>
        <w:t xml:space="preserve">            </w:t>
      </w:r>
      <w:sdt>
        <w:sdtPr>
          <w:rPr>
            <w:rFonts w:ascii="MS Gothic" w:eastAsia="MS Gothic" w:hAnsi="MS Gothic"/>
          </w:rPr>
          <w:id w:val="1243760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1FE0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No</w:t>
      </w:r>
    </w:p>
    <w:p w:rsidR="00927D38" w:rsidRPr="00A07D51" w:rsidP="00F25167" w14:paraId="08AB027B" w14:textId="24CD8380">
      <w:pPr>
        <w:spacing w:before="80" w:after="192" w:afterLines="80"/>
      </w:pPr>
      <w:r>
        <w:t xml:space="preserve">            </w:t>
      </w:r>
      <w:sdt>
        <w:sdtPr>
          <w:rPr>
            <w:rFonts w:ascii="MS Gothic" w:eastAsia="MS Gothic" w:hAnsi="MS Gothic"/>
          </w:rPr>
          <w:id w:val="1192577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1FE0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Prefer not to answer</w:t>
      </w:r>
    </w:p>
    <w:p w:rsidR="00881FE0" w:rsidP="00F25167" w14:paraId="6E7E77DC" w14:textId="77777777">
      <w:pPr>
        <w:spacing w:before="80" w:after="192" w:afterLines="80"/>
      </w:pPr>
    </w:p>
    <w:p w:rsidR="00881FE0" w:rsidP="00F25167" w14:paraId="485FA69D" w14:textId="7D2F4859">
      <w:pPr>
        <w:numPr>
          <w:ilvl w:val="0"/>
          <w:numId w:val="1"/>
        </w:numPr>
        <w:tabs>
          <w:tab w:val="num" w:pos="360"/>
        </w:tabs>
        <w:spacing w:before="80" w:after="192" w:afterLines="80"/>
        <w:ind w:left="360"/>
      </w:pPr>
      <w:r>
        <w:t>If</w:t>
      </w:r>
      <w:r w:rsidR="00C85362">
        <w:t xml:space="preserve"> unvaccinated, do you have a religious reason for not receiving the vaccine?</w:t>
      </w:r>
      <w:r>
        <w:t xml:space="preserve"> </w:t>
      </w:r>
    </w:p>
    <w:p w:rsidR="00367759" w:rsidP="00367759" w14:paraId="5FC8BC76" w14:textId="77777777">
      <w:pPr>
        <w:spacing w:before="80" w:after="192" w:afterLines="80"/>
      </w:pPr>
      <w:r>
        <w:t xml:space="preserve">            </w:t>
      </w:r>
      <w:sdt>
        <w:sdtPr>
          <w:rPr>
            <w:rFonts w:ascii="MS Gothic" w:eastAsia="MS Gothic" w:hAnsi="MS Gothic"/>
          </w:rPr>
          <w:id w:val="-1455553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7759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N/A</w:t>
      </w:r>
    </w:p>
    <w:p w:rsidR="00367759" w:rsidP="00367759" w14:paraId="32F2D8E7" w14:textId="77777777">
      <w:pPr>
        <w:spacing w:before="80" w:after="192" w:afterLines="80"/>
      </w:pPr>
      <w:r>
        <w:t xml:space="preserve">            </w:t>
      </w:r>
      <w:sdt>
        <w:sdtPr>
          <w:rPr>
            <w:rFonts w:ascii="MS Gothic" w:eastAsia="MS Gothic" w:hAnsi="MS Gothic"/>
          </w:rPr>
          <w:id w:val="770353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7759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Yes</w:t>
      </w:r>
    </w:p>
    <w:p w:rsidR="00367759" w:rsidP="00367759" w14:paraId="2977EE2F" w14:textId="77777777">
      <w:pPr>
        <w:spacing w:before="80" w:after="192" w:afterLines="80"/>
      </w:pPr>
      <w:r>
        <w:t xml:space="preserve">            </w:t>
      </w:r>
      <w:sdt>
        <w:sdtPr>
          <w:rPr>
            <w:rFonts w:ascii="MS Gothic" w:eastAsia="MS Gothic" w:hAnsi="MS Gothic"/>
          </w:rPr>
          <w:id w:val="70089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7759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No</w:t>
      </w:r>
    </w:p>
    <w:p w:rsidR="00367759" w:rsidRPr="00A07D51" w:rsidP="00367759" w14:paraId="78F959DC" w14:textId="77777777">
      <w:pPr>
        <w:spacing w:before="80" w:after="192" w:afterLines="80"/>
      </w:pPr>
      <w:r>
        <w:t xml:space="preserve">            </w:t>
      </w:r>
      <w:sdt>
        <w:sdtPr>
          <w:rPr>
            <w:rFonts w:ascii="MS Gothic" w:eastAsia="MS Gothic" w:hAnsi="MS Gothic"/>
          </w:rPr>
          <w:id w:val="-1289437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7759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Prefer not to answer</w:t>
      </w:r>
    </w:p>
    <w:p w:rsidR="00927D38" w:rsidP="00927D38" w14:paraId="041D14E9" w14:textId="77777777">
      <w:pPr>
        <w:spacing w:before="80" w:after="192" w:afterLines="80"/>
      </w:pPr>
    </w:p>
    <w:p w:rsidR="00881FE0" w:rsidP="00F25167" w14:paraId="1887AA75" w14:textId="19F771B9">
      <w:pPr>
        <w:numPr>
          <w:ilvl w:val="0"/>
          <w:numId w:val="1"/>
        </w:numPr>
        <w:tabs>
          <w:tab w:val="num" w:pos="360"/>
        </w:tabs>
        <w:spacing w:before="80" w:after="192" w:afterLines="80"/>
        <w:ind w:left="360"/>
      </w:pPr>
      <w:r>
        <w:t xml:space="preserve">Does </w:t>
      </w:r>
      <w:r>
        <w:t>a vaccine or testing mandate influence your employment decisions?</w:t>
      </w:r>
    </w:p>
    <w:p w:rsidR="00881FE0" w:rsidP="00F25167" w14:paraId="4024E646" w14:textId="566C9D9B">
      <w:pPr>
        <w:spacing w:before="80" w:after="192" w:afterLines="80"/>
      </w:pPr>
      <w:r>
        <w:t xml:space="preserve">           </w:t>
      </w:r>
      <w:sdt>
        <w:sdtPr>
          <w:rPr>
            <w:rFonts w:ascii="MS Gothic" w:eastAsia="MS Gothic" w:hAnsi="MS Gothic"/>
          </w:rPr>
          <w:id w:val="568236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1FE0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Yes</w:t>
      </w:r>
      <w:r w:rsidR="00927D38">
        <w:t xml:space="preserve">, I would be more likely to stay at </w:t>
      </w:r>
      <w:r w:rsidR="00927D38">
        <w:t>AdvanStaff HR</w:t>
      </w:r>
      <w:r w:rsidR="00927D38">
        <w:t>.</w:t>
      </w:r>
    </w:p>
    <w:p w:rsidR="00927D38" w:rsidP="00F25167" w14:paraId="3F8E9BD1" w14:textId="21940300">
      <w:pPr>
        <w:spacing w:before="80" w:after="192" w:afterLines="80"/>
      </w:pPr>
      <w:r>
        <w:t xml:space="preserve">           </w:t>
      </w:r>
      <w:sdt>
        <w:sdtPr>
          <w:rPr>
            <w:rFonts w:ascii="MS Gothic" w:eastAsia="MS Gothic" w:hAnsi="MS Gothic"/>
          </w:rPr>
          <w:id w:val="-1174881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1FE0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Yes, I would be more likely to look for other opportunities</w:t>
      </w:r>
      <w:r w:rsidR="00602ACC">
        <w:t xml:space="preserve"> at a smaller organization.</w:t>
      </w:r>
    </w:p>
    <w:p w:rsidR="00881FE0" w:rsidP="00F25167" w14:paraId="62A2D0E3" w14:textId="0D3D2759">
      <w:pPr>
        <w:spacing w:before="80" w:after="192" w:afterLines="80"/>
      </w:pPr>
      <w:r>
        <w:t xml:space="preserve">           </w:t>
      </w:r>
      <w:sdt>
        <w:sdtPr>
          <w:rPr>
            <w:rFonts w:ascii="MS Gothic" w:eastAsia="MS Gothic" w:hAnsi="MS Gothic"/>
          </w:rPr>
          <w:id w:val="377590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1FE0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No</w:t>
      </w:r>
      <w:r w:rsidR="00927D38">
        <w:t xml:space="preserve">, I don’t have a </w:t>
      </w:r>
      <w:r w:rsidR="009D566C">
        <w:t xml:space="preserve">strong </w:t>
      </w:r>
      <w:r w:rsidR="00927D38">
        <w:t xml:space="preserve">feeling either way. </w:t>
      </w:r>
    </w:p>
    <w:p w:rsidR="00071F60" w:rsidRPr="00A07D51" w:rsidP="00F25167" w14:paraId="4B763DE0" w14:textId="6041E671">
      <w:pPr>
        <w:spacing w:before="80" w:after="192" w:afterLines="80"/>
      </w:pPr>
      <w:r>
        <w:t xml:space="preserve">           </w:t>
      </w:r>
      <w:sdt>
        <w:sdtPr>
          <w:rPr>
            <w:rFonts w:ascii="MS Gothic" w:eastAsia="MS Gothic" w:hAnsi="MS Gothic"/>
          </w:rPr>
          <w:id w:val="-1733306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1FE0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</w:t>
      </w:r>
      <w:r w:rsidR="009D566C">
        <w:t>I’m n</w:t>
      </w:r>
      <w:r>
        <w:t>ot sure</w:t>
      </w:r>
      <w:r w:rsidR="009D566C">
        <w:t>.</w:t>
      </w:r>
    </w:p>
    <w:p w:rsidR="00881FE0" w:rsidP="00F25167" w14:paraId="45116A19" w14:textId="31953D8C">
      <w:pPr>
        <w:spacing w:before="80" w:after="192" w:afterLines="80"/>
      </w:pPr>
    </w:p>
    <w:p w:rsidR="00881FE0" w:rsidP="00F25167" w14:paraId="27A300AE" w14:textId="40E0BDBD">
      <w:pPr>
        <w:numPr>
          <w:ilvl w:val="0"/>
          <w:numId w:val="1"/>
        </w:numPr>
        <w:tabs>
          <w:tab w:val="num" w:pos="360"/>
        </w:tabs>
        <w:spacing w:before="80" w:after="192" w:afterLines="80"/>
        <w:ind w:left="360"/>
      </w:pPr>
      <w:r>
        <w:t>Please explain your answer to the above question and be specific as possible.</w:t>
      </w:r>
    </w:p>
    <w:tbl>
      <w:tblPr>
        <w:tblStyle w:val="TableGrid"/>
        <w:tblpPr w:leftFromText="180" w:rightFromText="180" w:vertAnchor="text" w:horzAnchor="margin" w:tblpXSpec="center" w:tblpY="219"/>
        <w:tblW w:w="0" w:type="auto"/>
        <w:tblLook w:val="04A0"/>
      </w:tblPr>
      <w:tblGrid>
        <w:gridCol w:w="8640"/>
      </w:tblGrid>
      <w:tr w14:paraId="79A874F9" w14:textId="77777777" w:rsidTr="008C3C29">
        <w:tblPrEx>
          <w:tblW w:w="0" w:type="auto"/>
          <w:tblLook w:val="04A0"/>
        </w:tblPrEx>
        <w:trPr>
          <w:trHeight w:val="1685"/>
        </w:trPr>
        <w:tc>
          <w:tcPr>
            <w:tcW w:w="8640" w:type="dxa"/>
          </w:tcPr>
          <w:p w:rsidR="008C3C29" w:rsidP="00F25167" w14:paraId="47374985" w14:textId="77777777">
            <w:pPr>
              <w:spacing w:before="80" w:after="192" w:afterLines="80"/>
            </w:pPr>
          </w:p>
          <w:p w:rsidR="008C3C29" w:rsidP="00F25167" w14:paraId="2F0C3B8C" w14:textId="77777777">
            <w:pPr>
              <w:spacing w:before="80" w:after="192" w:afterLines="80"/>
            </w:pPr>
          </w:p>
          <w:p w:rsidR="008C3C29" w:rsidP="00F25167" w14:paraId="03554799" w14:textId="77777777">
            <w:pPr>
              <w:spacing w:before="80" w:after="192" w:afterLines="80"/>
            </w:pPr>
          </w:p>
        </w:tc>
      </w:tr>
    </w:tbl>
    <w:p w:rsidR="00881FE0" w:rsidP="00F25167" w14:paraId="2A420913" w14:textId="77777777">
      <w:pPr>
        <w:spacing w:before="80" w:after="192" w:afterLines="80"/>
      </w:pPr>
    </w:p>
    <w:p w:rsidR="00695D2E" w:rsidRPr="00A07D51" w:rsidP="00F25167" w14:paraId="6893A734" w14:textId="32615B5E">
      <w:pPr>
        <w:numPr>
          <w:ilvl w:val="0"/>
          <w:numId w:val="1"/>
        </w:numPr>
        <w:tabs>
          <w:tab w:val="num" w:pos="360"/>
        </w:tabs>
        <w:spacing w:before="80" w:after="192" w:afterLines="80"/>
        <w:ind w:left="360"/>
      </w:pPr>
      <w:r>
        <w:t>What are your concerns</w:t>
      </w:r>
      <w:r w:rsidR="007E0905">
        <w:t>, if any,</w:t>
      </w:r>
      <w:r>
        <w:t xml:space="preserve"> about returning to in-person work</w:t>
      </w:r>
      <w:r w:rsidRPr="00A07D51">
        <w:t>?</w:t>
      </w:r>
      <w:r>
        <w:t xml:space="preserve"> Select all that apply.</w:t>
      </w:r>
    </w:p>
    <w:p w:rsidR="00695D2E" w:rsidRPr="00A07D51" w:rsidP="00F25167" w14:paraId="03825341" w14:textId="05FAA510">
      <w:pPr>
        <w:spacing w:before="80" w:after="192" w:afterLines="80"/>
      </w:pPr>
      <w:bookmarkStart w:id="0" w:name="_Hlk49165714"/>
      <w:r>
        <w:t xml:space="preserve">            </w:t>
      </w:r>
      <w:sdt>
        <w:sdtPr>
          <w:id w:val="892846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3EB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</w:t>
      </w:r>
      <w:r w:rsidR="00207A05">
        <w:t>Becoming sick myself</w:t>
      </w:r>
    </w:p>
    <w:p w:rsidR="00695D2E" w:rsidRPr="00A07D51" w:rsidP="00F25167" w14:paraId="39C0A487" w14:textId="69AAF289">
      <w:pPr>
        <w:spacing w:before="80" w:after="192" w:afterLines="80"/>
      </w:pPr>
      <w:r>
        <w:t xml:space="preserve">            </w:t>
      </w:r>
      <w:sdt>
        <w:sdtPr>
          <w:id w:val="-1746256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3EB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</w:t>
      </w:r>
      <w:r w:rsidR="00207A05">
        <w:t>Spreading illness to my co-workers</w:t>
      </w:r>
    </w:p>
    <w:p w:rsidR="00695D2E" w:rsidRPr="00A07D51" w:rsidP="00F25167" w14:paraId="2E74A690" w14:textId="0F007247">
      <w:pPr>
        <w:spacing w:before="80" w:after="192" w:afterLines="80"/>
      </w:pPr>
      <w:r>
        <w:t xml:space="preserve">            </w:t>
      </w:r>
      <w:sdt>
        <w:sdtPr>
          <w:id w:val="-764154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3EB">
            <w:rPr>
              <w:rFonts w:ascii="MS Gothic" w:eastAsia="MS Gothic" w:hAnsi="MS Gothic" w:cs="MS Gothic" w:hint="eastAsia"/>
            </w:rPr>
            <w:t>☐</w:t>
          </w:r>
        </w:sdtContent>
      </w:sdt>
      <w:r w:rsidRPr="00A07D51">
        <w:t xml:space="preserve"> </w:t>
      </w:r>
      <w:r w:rsidR="00207A05">
        <w:t>Losing the flexibility of remote working</w:t>
      </w:r>
    </w:p>
    <w:p w:rsidR="00695D2E" w:rsidP="00F25167" w14:paraId="4C269BC8" w14:textId="287A9585">
      <w:pPr>
        <w:spacing w:before="80" w:after="192" w:afterLines="80"/>
      </w:pPr>
      <w:r>
        <w:t xml:space="preserve">            </w:t>
      </w:r>
      <w:sdt>
        <w:sdtPr>
          <w:id w:val="1797948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3EB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</w:t>
      </w:r>
      <w:r w:rsidR="00207A05">
        <w:t>Decreasing my productivity</w:t>
      </w:r>
    </w:p>
    <w:p w:rsidR="00695D2E" w:rsidRPr="00A07D51" w:rsidP="00F25167" w14:paraId="00332DB6" w14:textId="5CC361D7">
      <w:pPr>
        <w:spacing w:before="80" w:after="192" w:afterLines="80"/>
      </w:pPr>
      <w:r>
        <w:t xml:space="preserve">            </w:t>
      </w:r>
      <w:sdt>
        <w:sdtPr>
          <w:id w:val="51279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3EB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</w:t>
      </w:r>
      <w:r w:rsidR="00207A05">
        <w:t xml:space="preserve">Finding someone to </w:t>
      </w:r>
      <w:r w:rsidR="000B6AE3">
        <w:t>help with my caregiving responsibilities</w:t>
      </w:r>
    </w:p>
    <w:p w:rsidR="00695D2E" w:rsidP="00F25167" w14:paraId="466D61BA" w14:textId="0580DFE9">
      <w:pPr>
        <w:spacing w:before="80" w:after="192" w:afterLines="80"/>
      </w:pPr>
      <w:r>
        <w:t xml:space="preserve">            </w:t>
      </w:r>
      <w:sdt>
        <w:sdtPr>
          <w:id w:val="-1528399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3EB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>
        <w:t>Other</w:t>
      </w:r>
      <w:r w:rsidR="008C3C29">
        <w:t xml:space="preserve"> (</w:t>
      </w:r>
      <w:r>
        <w:t>please explain</w:t>
      </w:r>
      <w:r w:rsidR="008C3C29">
        <w:t xml:space="preserve"> below)</w:t>
      </w:r>
    </w:p>
    <w:tbl>
      <w:tblPr>
        <w:tblStyle w:val="TableGrid"/>
        <w:tblW w:w="0" w:type="auto"/>
        <w:tblInd w:w="355" w:type="dxa"/>
        <w:tblLook w:val="04A0"/>
      </w:tblPr>
      <w:tblGrid>
        <w:gridCol w:w="8640"/>
      </w:tblGrid>
      <w:tr w14:paraId="6C7C1751" w14:textId="77777777" w:rsidTr="009D566C">
        <w:tblPrEx>
          <w:tblW w:w="0" w:type="auto"/>
          <w:tblInd w:w="355" w:type="dxa"/>
          <w:tblLook w:val="04A0"/>
        </w:tblPrEx>
        <w:trPr>
          <w:trHeight w:val="1440"/>
        </w:trPr>
        <w:tc>
          <w:tcPr>
            <w:tcW w:w="8640" w:type="dxa"/>
          </w:tcPr>
          <w:p w:rsidR="00207A05" w:rsidP="00F25167" w14:paraId="1FD0D009" w14:textId="77777777">
            <w:pPr>
              <w:spacing w:before="80" w:after="192" w:afterLines="80"/>
            </w:pPr>
          </w:p>
          <w:p w:rsidR="00207A05" w:rsidP="00F25167" w14:paraId="59332132" w14:textId="77777777">
            <w:pPr>
              <w:spacing w:before="80" w:after="192" w:afterLines="80"/>
            </w:pPr>
          </w:p>
          <w:p w:rsidR="00207A05" w:rsidP="00F25167" w14:paraId="145A6FB4" w14:textId="28C99A59">
            <w:pPr>
              <w:spacing w:before="80" w:after="192" w:afterLines="80"/>
            </w:pPr>
          </w:p>
        </w:tc>
      </w:tr>
      <w:bookmarkEnd w:id="0"/>
    </w:tbl>
    <w:p w:rsidR="00602ACC" w:rsidP="00602ACC" w14:paraId="36F1166A" w14:textId="77777777">
      <w:pPr>
        <w:spacing w:before="80" w:after="192" w:afterLines="80"/>
      </w:pPr>
    </w:p>
    <w:p w:rsidR="00602ACC" w:rsidP="00602ACC" w14:paraId="476DC719" w14:textId="5A6DDE62">
      <w:pPr>
        <w:numPr>
          <w:ilvl w:val="0"/>
          <w:numId w:val="1"/>
        </w:numPr>
        <w:tabs>
          <w:tab w:val="num" w:pos="360"/>
        </w:tabs>
        <w:spacing w:before="80" w:after="192" w:afterLines="80"/>
        <w:ind w:left="360"/>
      </w:pPr>
      <w:r>
        <w:t xml:space="preserve">Would you find it helpful if </w:t>
      </w:r>
      <w:r>
        <w:t>AdvanStaff HR</w:t>
      </w:r>
      <w:bookmarkStart w:id="1" w:name="_GoBack"/>
      <w:bookmarkEnd w:id="1"/>
      <w:r>
        <w:t xml:space="preserve"> provided employees with resources on the COVID-19 vaccine</w:t>
      </w:r>
      <w:r w:rsidR="006A6614">
        <w:t>,</w:t>
      </w:r>
      <w:r>
        <w:t xml:space="preserve"> such as educational information</w:t>
      </w:r>
      <w:r w:rsidR="00C84E1D">
        <w:t xml:space="preserve"> and local</w:t>
      </w:r>
      <w:r>
        <w:t xml:space="preserve"> vaccination </w:t>
      </w:r>
      <w:r w:rsidR="00C84E1D">
        <w:t>details?</w:t>
      </w:r>
    </w:p>
    <w:p w:rsidR="00C84E1D" w:rsidP="00C84E1D" w14:paraId="44D89892" w14:textId="0AD2402A">
      <w:pPr>
        <w:spacing w:before="80" w:after="192" w:afterLines="80"/>
      </w:pPr>
      <w:r>
        <w:t xml:space="preserve">           </w:t>
      </w:r>
      <w:sdt>
        <w:sdtPr>
          <w:rPr>
            <w:rFonts w:ascii="MS Gothic" w:eastAsia="MS Gothic" w:hAnsi="MS Gothic"/>
          </w:rPr>
          <w:id w:val="-35983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4E1D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Yes</w:t>
      </w:r>
    </w:p>
    <w:p w:rsidR="00C84E1D" w:rsidP="00C84E1D" w14:paraId="446204B6" w14:textId="40DB15BE">
      <w:pPr>
        <w:spacing w:before="80" w:after="192" w:afterLines="80"/>
      </w:pPr>
      <w:r>
        <w:t xml:space="preserve">           </w:t>
      </w:r>
      <w:sdt>
        <w:sdtPr>
          <w:rPr>
            <w:rFonts w:ascii="MS Gothic" w:eastAsia="MS Gothic" w:hAnsi="MS Gothic"/>
          </w:rPr>
          <w:id w:val="1697882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4E1D"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No</w:t>
      </w:r>
    </w:p>
    <w:p w:rsidR="00C84E1D" w:rsidP="002E4E1E" w14:paraId="57FDF9A1" w14:textId="77777777">
      <w:pPr>
        <w:spacing w:before="80" w:after="192" w:afterLines="80"/>
      </w:pPr>
    </w:p>
    <w:p w:rsidR="00973447" w:rsidP="00F25167" w14:paraId="6C40964A" w14:textId="10F5F968">
      <w:pPr>
        <w:numPr>
          <w:ilvl w:val="0"/>
          <w:numId w:val="1"/>
        </w:numPr>
        <w:tabs>
          <w:tab w:val="num" w:pos="360"/>
        </w:tabs>
        <w:spacing w:before="80" w:after="192" w:afterLines="80"/>
        <w:ind w:left="360"/>
      </w:pPr>
      <w:r w:rsidRPr="008C3C29">
        <w:t xml:space="preserve">Please provide any additional comments </w:t>
      </w:r>
      <w:r w:rsidR="00D1671E">
        <w:t>regarding the</w:t>
      </w:r>
      <w:r w:rsidRPr="008C3C29">
        <w:t xml:space="preserve"> COVID-19 vaccine</w:t>
      </w:r>
      <w:r w:rsidR="00D1671E">
        <w:t>s</w:t>
      </w:r>
      <w:r w:rsidRPr="008C3C29">
        <w:t xml:space="preserve"> or testing mandates.</w:t>
      </w:r>
    </w:p>
    <w:tbl>
      <w:tblPr>
        <w:tblStyle w:val="TableGrid"/>
        <w:tblpPr w:leftFromText="180" w:rightFromText="180" w:vertAnchor="text" w:horzAnchor="margin" w:tblpXSpec="center" w:tblpY="219"/>
        <w:tblW w:w="0" w:type="auto"/>
        <w:tblLook w:val="04A0"/>
      </w:tblPr>
      <w:tblGrid>
        <w:gridCol w:w="8640"/>
      </w:tblGrid>
      <w:tr w14:paraId="091BF4D9" w14:textId="77777777" w:rsidTr="009D566C">
        <w:tblPrEx>
          <w:tblW w:w="0" w:type="auto"/>
          <w:tblLook w:val="04A0"/>
        </w:tblPrEx>
        <w:trPr>
          <w:trHeight w:val="1944"/>
        </w:trPr>
        <w:tc>
          <w:tcPr>
            <w:tcW w:w="8640" w:type="dxa"/>
          </w:tcPr>
          <w:p w:rsidR="008C3C29" w:rsidP="00F25167" w14:paraId="53BE453A" w14:textId="77777777">
            <w:pPr>
              <w:spacing w:before="80" w:after="192" w:afterLines="80"/>
            </w:pPr>
          </w:p>
          <w:p w:rsidR="008C3C29" w:rsidP="00F25167" w14:paraId="45729876" w14:textId="77777777">
            <w:pPr>
              <w:spacing w:before="80" w:after="192" w:afterLines="80"/>
            </w:pPr>
          </w:p>
          <w:p w:rsidR="008C3C29" w:rsidP="00F25167" w14:paraId="584FD144" w14:textId="77777777">
            <w:pPr>
              <w:spacing w:before="80" w:after="192" w:afterLines="80"/>
            </w:pPr>
          </w:p>
        </w:tc>
      </w:tr>
    </w:tbl>
    <w:p w:rsidR="00F25167" w:rsidP="00F25167" w14:paraId="2643005D" w14:textId="77777777">
      <w:pPr>
        <w:spacing w:before="80" w:after="192" w:afterLines="80"/>
      </w:pPr>
    </w:p>
    <w:sectPr w:rsidSect="000161CF">
      <w:footerReference w:type="default" r:id="rId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2598" w:rsidRPr="00422598" w:rsidP="00422598" w14:paraId="4CC3BB21" w14:textId="36B69B92">
    <w:pPr>
      <w:pStyle w:val="ListParagraph"/>
      <w:ind w:left="0"/>
      <w:rPr>
        <w:sz w:val="16"/>
        <w:szCs w:val="16"/>
      </w:rPr>
    </w:pPr>
    <w:r w:rsidRPr="00422598">
      <w:rPr>
        <w:sz w:val="16"/>
        <w:szCs w:val="16"/>
      </w:rPr>
      <w:t>© 202</w:t>
    </w:r>
    <w:r w:rsidR="000161CF">
      <w:rPr>
        <w:sz w:val="16"/>
        <w:szCs w:val="16"/>
      </w:rPr>
      <w:t>1</w:t>
    </w:r>
    <w:r w:rsidRPr="00422598">
      <w:rPr>
        <w:sz w:val="16"/>
        <w:szCs w:val="16"/>
      </w:rPr>
      <w:t xml:space="preserve"> Zywave, Inc.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61CF" w:rsidRPr="000161CF" w:rsidP="000161CF" w14:paraId="528FA8AD" w14:textId="2A15CEC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0C23B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58B14B80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86"/>
    <w:rsid w:val="00003252"/>
    <w:rsid w:val="000161CF"/>
    <w:rsid w:val="00046FAE"/>
    <w:rsid w:val="00071F60"/>
    <w:rsid w:val="00097346"/>
    <w:rsid w:val="000B6AE3"/>
    <w:rsid w:val="001066DE"/>
    <w:rsid w:val="00113B03"/>
    <w:rsid w:val="00145674"/>
    <w:rsid w:val="00150DE9"/>
    <w:rsid w:val="00182443"/>
    <w:rsid w:val="001C6C30"/>
    <w:rsid w:val="001D59A1"/>
    <w:rsid w:val="001F145E"/>
    <w:rsid w:val="001F744F"/>
    <w:rsid w:val="00207A05"/>
    <w:rsid w:val="002253EB"/>
    <w:rsid w:val="00233FF2"/>
    <w:rsid w:val="00262428"/>
    <w:rsid w:val="00266E2E"/>
    <w:rsid w:val="00277EF5"/>
    <w:rsid w:val="002B0FB0"/>
    <w:rsid w:val="002C268A"/>
    <w:rsid w:val="002C7125"/>
    <w:rsid w:val="002E2668"/>
    <w:rsid w:val="002E4E1E"/>
    <w:rsid w:val="002E7197"/>
    <w:rsid w:val="003508CB"/>
    <w:rsid w:val="0035534A"/>
    <w:rsid w:val="00360047"/>
    <w:rsid w:val="00367759"/>
    <w:rsid w:val="003A2BF3"/>
    <w:rsid w:val="003C2E1F"/>
    <w:rsid w:val="003D48CE"/>
    <w:rsid w:val="00422598"/>
    <w:rsid w:val="00437A22"/>
    <w:rsid w:val="00472DFD"/>
    <w:rsid w:val="00504B2E"/>
    <w:rsid w:val="00544EEF"/>
    <w:rsid w:val="00597C46"/>
    <w:rsid w:val="005C29D0"/>
    <w:rsid w:val="005C4499"/>
    <w:rsid w:val="005E0EEF"/>
    <w:rsid w:val="00602ACC"/>
    <w:rsid w:val="00607A0F"/>
    <w:rsid w:val="00640C99"/>
    <w:rsid w:val="00691DA9"/>
    <w:rsid w:val="00695D2E"/>
    <w:rsid w:val="006A6614"/>
    <w:rsid w:val="006B60E9"/>
    <w:rsid w:val="006D5E1B"/>
    <w:rsid w:val="006E77D8"/>
    <w:rsid w:val="006F2896"/>
    <w:rsid w:val="0072562F"/>
    <w:rsid w:val="007558C9"/>
    <w:rsid w:val="0078472F"/>
    <w:rsid w:val="0079407D"/>
    <w:rsid w:val="007A601B"/>
    <w:rsid w:val="007D50FC"/>
    <w:rsid w:val="007D78F0"/>
    <w:rsid w:val="007E0905"/>
    <w:rsid w:val="007E5970"/>
    <w:rsid w:val="008348B9"/>
    <w:rsid w:val="008454F1"/>
    <w:rsid w:val="0087780F"/>
    <w:rsid w:val="00881FE0"/>
    <w:rsid w:val="00892739"/>
    <w:rsid w:val="008B3CA9"/>
    <w:rsid w:val="008C3C29"/>
    <w:rsid w:val="00927D38"/>
    <w:rsid w:val="0096781B"/>
    <w:rsid w:val="00973447"/>
    <w:rsid w:val="00985D5D"/>
    <w:rsid w:val="009B68FA"/>
    <w:rsid w:val="009D566C"/>
    <w:rsid w:val="00A07D51"/>
    <w:rsid w:val="00A35E21"/>
    <w:rsid w:val="00A6791A"/>
    <w:rsid w:val="00A83FEF"/>
    <w:rsid w:val="00AD74A6"/>
    <w:rsid w:val="00B1344C"/>
    <w:rsid w:val="00B36E2D"/>
    <w:rsid w:val="00B40B30"/>
    <w:rsid w:val="00B41A6C"/>
    <w:rsid w:val="00B57E86"/>
    <w:rsid w:val="00B63D08"/>
    <w:rsid w:val="00C14755"/>
    <w:rsid w:val="00C63DFF"/>
    <w:rsid w:val="00C77C26"/>
    <w:rsid w:val="00C84E1D"/>
    <w:rsid w:val="00C85362"/>
    <w:rsid w:val="00CA54EE"/>
    <w:rsid w:val="00CA6B01"/>
    <w:rsid w:val="00CC2966"/>
    <w:rsid w:val="00D1671E"/>
    <w:rsid w:val="00D44641"/>
    <w:rsid w:val="00D705DA"/>
    <w:rsid w:val="00DA5881"/>
    <w:rsid w:val="00DD2F18"/>
    <w:rsid w:val="00DE5934"/>
    <w:rsid w:val="00DF1D55"/>
    <w:rsid w:val="00E324BB"/>
    <w:rsid w:val="00E45BF1"/>
    <w:rsid w:val="00E62E62"/>
    <w:rsid w:val="00E9691B"/>
    <w:rsid w:val="00E97378"/>
    <w:rsid w:val="00F12DFD"/>
    <w:rsid w:val="00F241F7"/>
    <w:rsid w:val="00F25167"/>
    <w:rsid w:val="00F31D81"/>
    <w:rsid w:val="00FA26C2"/>
    <w:rsid w:val="00FC2598"/>
    <w:rsid w:val="00FC665F"/>
    <w:rsid w:val="00FF6C41"/>
  </w:rsids>
  <w:docVars>
    <w:docVar w:name="__Grammarly_42___1" w:val="H4sIAAAAAAAEAKtWcslP9kxRslIyNDYyM7U0tDA2NbIEsg3MLZR0lIJTi4sz8/NACgyNagFLP1uMLQAAAA=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3132426"/>
  <w15:chartTrackingRefBased/>
  <w15:docId w15:val="{F11ADB9C-5E79-4FB3-AB7A-2534D08C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ield Label"/>
    <w:qFormat/>
    <w:rsid w:val="00367759"/>
    <w:pPr>
      <w:spacing w:before="120" w:after="0" w:line="240" w:lineRule="auto"/>
    </w:pPr>
    <w:rPr>
      <w:rFonts w:ascii="Verdana" w:eastAsia="Times New Roman" w:hAnsi="Verdana" w:cs="Times New Roman"/>
      <w:color w:val="000000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link w:val="FormTitleChar"/>
    <w:qFormat/>
    <w:rsid w:val="00B57E86"/>
    <w:pPr>
      <w:spacing w:before="0"/>
    </w:pPr>
    <w:rPr>
      <w:b/>
      <w:sz w:val="32"/>
      <w:szCs w:val="20"/>
    </w:rPr>
  </w:style>
  <w:style w:type="character" w:customStyle="1" w:styleId="FormTitleChar">
    <w:name w:val="Form Title Char"/>
    <w:link w:val="FormTitle"/>
    <w:rsid w:val="00B57E86"/>
    <w:rPr>
      <w:rFonts w:ascii="Verdana" w:eastAsia="Times New Roman" w:hAnsi="Verdana" w:cs="Times New Roman"/>
      <w:b/>
      <w:color w:val="000000"/>
      <w:sz w:val="3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A6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B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B01"/>
    <w:rPr>
      <w:rFonts w:ascii="Verdana" w:eastAsia="Times New Roman" w:hAnsi="Verdana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B01"/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B01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01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59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22598"/>
    <w:rPr>
      <w:rFonts w:ascii="Verdana" w:eastAsia="Times New Roman" w:hAnsi="Verdana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42259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22598"/>
    <w:rPr>
      <w:rFonts w:ascii="Verdana" w:eastAsia="Times New Roman" w:hAnsi="Verdana" w:cs="Times New Roman"/>
      <w:color w:val="000000"/>
      <w:sz w:val="18"/>
      <w:szCs w:val="24"/>
    </w:rPr>
  </w:style>
  <w:style w:type="table" w:styleId="TableGrid">
    <w:name w:val="Table Grid"/>
    <w:basedOn w:val="TableNormal"/>
    <w:uiPriority w:val="39"/>
    <w:rsid w:val="0020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Phillipson, Brooke</dc:creator>
  <cp:lastModifiedBy>Phillipson, Brooke</cp:lastModifiedBy>
  <cp:revision>3</cp:revision>
  <dcterms:created xsi:type="dcterms:W3CDTF">2021-10-04T20:03:00Z</dcterms:created>
  <dcterms:modified xsi:type="dcterms:W3CDTF">2021-10-04T20:08:00Z</dcterms:modified>
</cp:coreProperties>
</file>